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1923" w14:textId="77777777" w:rsidR="00A50415" w:rsidRPr="00A50415" w:rsidRDefault="00A50415" w:rsidP="00A50415">
      <w:pPr>
        <w:ind w:right="63"/>
        <w:jc w:val="right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УТВЕРЖДАЮ </w:t>
      </w:r>
    </w:p>
    <w:p w14:paraId="3BB7FEA6" w14:textId="77777777" w:rsidR="00A50415" w:rsidRPr="00A50415" w:rsidRDefault="00A50415" w:rsidP="00A50415">
      <w:pPr>
        <w:ind w:right="-5"/>
        <w:jc w:val="right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Директор  </w:t>
      </w:r>
    </w:p>
    <w:p w14:paraId="1CB10338" w14:textId="04D968E5" w:rsidR="00A50415" w:rsidRPr="00A50415" w:rsidRDefault="00A50415" w:rsidP="00A50415">
      <w:pPr>
        <w:ind w:right="64"/>
        <w:jc w:val="right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ГУО «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Гимназия</w:t>
      </w: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№3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г.Минска</w:t>
      </w:r>
      <w:proofErr w:type="spellEnd"/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4DD537CF" w14:textId="0AA94F36" w:rsidR="00A50415" w:rsidRPr="00A50415" w:rsidRDefault="00A50415" w:rsidP="00A50415">
      <w:pPr>
        <w:ind w:right="64"/>
        <w:jc w:val="right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имени Героя Советского Союза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Б.С.Окрестина</w:t>
      </w:r>
      <w:proofErr w:type="spellEnd"/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 </w:t>
      </w:r>
    </w:p>
    <w:p w14:paraId="07CAF072" w14:textId="769D11B4" w:rsidR="00A50415" w:rsidRPr="00A50415" w:rsidRDefault="00A50415" w:rsidP="00A50415">
      <w:pPr>
        <w:ind w:right="64"/>
        <w:jc w:val="right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 О.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Р</w:t>
      </w: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Маринюк</w:t>
      </w:r>
      <w:proofErr w:type="spellEnd"/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40E59BEB" w14:textId="7213DFB7" w:rsidR="00E53BC3" w:rsidRPr="00E53BC3" w:rsidRDefault="00A50415" w:rsidP="00E53BC3">
      <w:pPr>
        <w:ind w:right="61"/>
        <w:jc w:val="right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</w:t>
      </w: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t xml:space="preserve">    </w:t>
      </w: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t>»</w:t>
      </w: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u w:val="single"/>
          <w:lang w:val="ru-RU" w:eastAsia="ru-RU"/>
          <w14:ligatures w14:val="none"/>
        </w:rPr>
        <w:t xml:space="preserve">            </w:t>
      </w:r>
      <w:r w:rsidRPr="00A50415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A50415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2023г</w:t>
      </w: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 </w:t>
      </w:r>
    </w:p>
    <w:p w14:paraId="62C6CE08" w14:textId="5F28F255" w:rsidR="00A50415" w:rsidRPr="00A50415" w:rsidRDefault="00A50415" w:rsidP="00A50415">
      <w:pPr>
        <w:spacing w:before="323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A5041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ПОЛОЖЕНИЕ </w:t>
      </w:r>
    </w:p>
    <w:p w14:paraId="24B034BA" w14:textId="77777777" w:rsidR="00E53BC3" w:rsidRDefault="00A50415" w:rsidP="00A50415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A5041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дистанционного </w:t>
      </w:r>
      <w:r w:rsidR="004B7C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  <w:t>онлайн-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  <w:t>челленджа</w:t>
      </w:r>
      <w:proofErr w:type="spellEnd"/>
    </w:p>
    <w:p w14:paraId="7FDAFA6B" w14:textId="7A658BC6" w:rsidR="00A50415" w:rsidRPr="00A50415" w:rsidRDefault="00A50415" w:rsidP="00A50415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A5041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«</w:t>
      </w:r>
      <w:r w:rsidR="004B7C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  <w:t xml:space="preserve">Чудеса случаются под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  <w:t>Нов</w:t>
      </w:r>
      <w:r w:rsidR="004B7C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  <w:t xml:space="preserve"> </w:t>
      </w:r>
      <w:r w:rsidR="004B7C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  <w:t>год</w:t>
      </w:r>
      <w:r w:rsidRPr="00A5041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» </w:t>
      </w:r>
    </w:p>
    <w:p w14:paraId="21A08318" w14:textId="77777777" w:rsidR="004B7C72" w:rsidRDefault="00A50415" w:rsidP="004B7C72">
      <w:pPr>
        <w:spacing w:before="311"/>
        <w:ind w:left="75" w:right="-5" w:firstLine="71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4B7C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Нов</w:t>
      </w:r>
      <w:r w:rsidR="004B7C72" w:rsidRPr="004B7C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ый</w:t>
      </w:r>
      <w:r w:rsidRPr="004B7C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год и Рождеств</w:t>
      </w:r>
      <w:r w:rsidR="004B7C72" w:rsidRPr="004B7C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4B7C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явля</w:t>
      </w:r>
      <w:r w:rsidR="004B7C72" w:rsidRPr="004B7C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ю</w:t>
      </w:r>
      <w:r w:rsidRPr="004B7C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тся важной частью культуры и традиций многих стран. Это время года наполнено радостью, весельем и семейными традициями. Для детей эти праздники часто ассоциируются с </w:t>
      </w:r>
      <w:r w:rsidR="004B7C72" w:rsidRPr="004B7C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ароматной нарядной елкой, сказочными персонажами, </w:t>
      </w:r>
      <w:r w:rsidRPr="004B7C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подарками, праздничными угощениями и временем, проведенным вместе с семьей.</w:t>
      </w:r>
    </w:p>
    <w:p w14:paraId="2F442380" w14:textId="77777777" w:rsidR="004B7C72" w:rsidRDefault="004B7C72" w:rsidP="004B7C72">
      <w:pPr>
        <w:ind w:left="75" w:right="-5" w:firstLine="71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4B7C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Празднование этих событий в</w:t>
      </w:r>
      <w:r w:rsidR="00A50415" w:rsidRPr="004B7C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образовательной среде помогает учащимся понять культурное и общественное значение праздников, способствует развитию чувства общности</w:t>
      </w:r>
      <w:r w:rsidRPr="004B7C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r w:rsidR="00A50415" w:rsidRPr="004B7C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взаимопонимания</w:t>
      </w:r>
      <w:r w:rsidRPr="004B7C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 доверия в семье, способствуют развитию творческого мышления.</w:t>
      </w:r>
    </w:p>
    <w:p w14:paraId="4038E168" w14:textId="58FF9882" w:rsidR="00A50415" w:rsidRDefault="00A50415" w:rsidP="004B7C72">
      <w:pPr>
        <w:ind w:left="75" w:right="-5" w:firstLine="71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 соответствии с </w:t>
      </w:r>
      <w:r w:rsidR="00C0266C" w:rsidRPr="00C026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Планом работы ресурсного центра информационных технологий учреждений образования Советского района г.Минска</w:t>
      </w: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ГУО «</w:t>
      </w:r>
      <w:r w:rsidR="004B7C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Гимназия</w:t>
      </w:r>
      <w:r w:rsidR="004B7C72"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№3</w:t>
      </w:r>
      <w:r w:rsidR="004B7C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0 </w:t>
      </w:r>
      <w:proofErr w:type="spellStart"/>
      <w:r w:rsidR="004B7C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г.Минска</w:t>
      </w:r>
      <w:proofErr w:type="spellEnd"/>
      <w:r w:rsidR="004B7C72"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="004B7C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имени Героя Советского Союза </w:t>
      </w:r>
      <w:proofErr w:type="spellStart"/>
      <w:r w:rsidR="004B7C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Б.С.Окрестина</w:t>
      </w:r>
      <w:proofErr w:type="spellEnd"/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» и в рамках деятельности Ассоциации школ России и  Беларуси проводится </w:t>
      </w:r>
      <w:r w:rsidRPr="00A5041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дистанционн</w:t>
      </w:r>
      <w:proofErr w:type="spellStart"/>
      <w:r w:rsidR="004B7C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  <w:t>ый</w:t>
      </w:r>
      <w:proofErr w:type="spellEnd"/>
      <w:r w:rsidRPr="00A5041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B7C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  <w:t>онлайн-</w:t>
      </w:r>
      <w:proofErr w:type="spellStart"/>
      <w:r w:rsidR="004B7C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  <w:t>челлендж</w:t>
      </w:r>
      <w:proofErr w:type="spellEnd"/>
      <w:r w:rsidRPr="00A5041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«</w:t>
      </w:r>
      <w:r w:rsidR="004B7C7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  <w:t>Чудеса случаются под Новый год</w:t>
      </w:r>
      <w:r w:rsidRPr="00A5041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» </w:t>
      </w: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(далее - </w:t>
      </w:r>
      <w:proofErr w:type="spellStart"/>
      <w:r w:rsidR="004B7C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челлендж</w:t>
      </w:r>
      <w:proofErr w:type="spellEnd"/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). </w:t>
      </w:r>
    </w:p>
    <w:p w14:paraId="0D96FE81" w14:textId="77777777" w:rsidR="00E53BC3" w:rsidRPr="00A50415" w:rsidRDefault="00E53BC3" w:rsidP="004B7C72">
      <w:pPr>
        <w:ind w:left="75" w:right="-5" w:firstLine="71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12C1E3B" w14:textId="7CB55BB4" w:rsidR="00A50415" w:rsidRPr="00A50415" w:rsidRDefault="00A50415" w:rsidP="00A50415">
      <w:pPr>
        <w:spacing w:before="12"/>
        <w:ind w:right="2419"/>
        <w:jc w:val="right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A5041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1. Цели и задачи </w:t>
      </w:r>
      <w:proofErr w:type="spellStart"/>
      <w:r w:rsidR="00C0266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  <w:t>челленджа</w:t>
      </w:r>
      <w:proofErr w:type="spellEnd"/>
      <w:r w:rsidRPr="00A5041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1A272CEC" w14:textId="77777777" w:rsidR="00C0266C" w:rsidRDefault="00A50415" w:rsidP="00A50415">
      <w:pPr>
        <w:ind w:left="79" w:right="5" w:firstLine="73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1.1. воспитание духовно-нравственных качеств личности; </w:t>
      </w:r>
    </w:p>
    <w:p w14:paraId="1B7C1B4C" w14:textId="4B568B41" w:rsidR="00C0266C" w:rsidRDefault="00A50415" w:rsidP="00A50415">
      <w:pPr>
        <w:ind w:left="79" w:right="5" w:firstLine="73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1.2. укрепление</w:t>
      </w:r>
      <w:r w:rsidR="00C0266C" w:rsidRPr="004B7C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чувства общности, взаимопонимания и доверия в семье</w:t>
      </w: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; </w:t>
      </w:r>
    </w:p>
    <w:p w14:paraId="3A8DDB24" w14:textId="0A4B5AE9" w:rsidR="00C0266C" w:rsidRPr="00C0266C" w:rsidRDefault="00A50415" w:rsidP="00C0266C">
      <w:pPr>
        <w:ind w:left="79" w:right="5" w:firstLine="73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1.3. </w:t>
      </w:r>
      <w:r w:rsidR="00C026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развитие творческого мышления у учащихся;</w:t>
      </w:r>
    </w:p>
    <w:p w14:paraId="7490BA43" w14:textId="2A3EC948" w:rsidR="00A50415" w:rsidRPr="00A50415" w:rsidRDefault="00C0266C" w:rsidP="00C0266C">
      <w:pPr>
        <w:ind w:left="79" w:right="5" w:firstLine="73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1.4. </w:t>
      </w:r>
      <w:r w:rsidR="00A50415"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повышение авторитета института семьи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и укрепление внутрисемейных связей</w:t>
      </w:r>
      <w:r w:rsidR="00A50415"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 </w:t>
      </w:r>
    </w:p>
    <w:p w14:paraId="6F468DB4" w14:textId="1EF4106B" w:rsidR="00A50415" w:rsidRPr="00A50415" w:rsidRDefault="00A50415" w:rsidP="00A50415">
      <w:pPr>
        <w:spacing w:before="7"/>
        <w:ind w:left="79" w:right="3" w:firstLine="733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</w:t>
      </w:r>
      <w:r w:rsidR="00C026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5</w:t>
      </w: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  <w:r w:rsidR="00C026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совершенствование навыков работы с информационно-коммуникативными технологиями</w:t>
      </w: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 </w:t>
      </w:r>
    </w:p>
    <w:p w14:paraId="0F4FBB0D" w14:textId="288515AE" w:rsidR="00C0266C" w:rsidRDefault="00A50415" w:rsidP="00A50415">
      <w:pPr>
        <w:spacing w:before="7"/>
        <w:ind w:left="75" w:right="1" w:firstLine="737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</w:t>
      </w:r>
      <w:r w:rsidR="00C026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6</w:t>
      </w: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 организация досуга детей и подростков, вовлечение их в  творческую деятельность и культурно-массовые мероприятия;</w:t>
      </w:r>
    </w:p>
    <w:p w14:paraId="23478900" w14:textId="77777777" w:rsidR="00C0266C" w:rsidRDefault="00C0266C" w:rsidP="00A50415">
      <w:pPr>
        <w:spacing w:before="12"/>
        <w:ind w:right="1180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6ADD0C1" w14:textId="77777777" w:rsidR="00E53BC3" w:rsidRDefault="00E53BC3" w:rsidP="00E53BC3">
      <w:pPr>
        <w:spacing w:before="12"/>
        <w:ind w:right="118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5E08D0E3" w14:textId="77777777" w:rsidR="00E53BC3" w:rsidRDefault="00E53BC3" w:rsidP="00E53BC3">
      <w:pPr>
        <w:spacing w:before="12"/>
        <w:ind w:right="118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0E1A0E9C" w14:textId="42B6B796" w:rsidR="00A50415" w:rsidRPr="00A50415" w:rsidRDefault="00A50415" w:rsidP="00A50415">
      <w:pPr>
        <w:spacing w:before="12"/>
        <w:ind w:right="1180"/>
        <w:jc w:val="right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A5041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lastRenderedPageBreak/>
        <w:t>2. Организаторы, сроки проведения фестиваля </w:t>
      </w:r>
    </w:p>
    <w:p w14:paraId="19FF889C" w14:textId="6B752AD9" w:rsidR="004E6448" w:rsidRPr="004E6448" w:rsidRDefault="00A50415" w:rsidP="004E6448">
      <w:pPr>
        <w:ind w:left="78" w:firstLine="71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A50415">
        <w:rPr>
          <w:rFonts w:ascii="Times New Roman" w:eastAsia="Times New Roman" w:hAnsi="Times New Roman" w:cs="Times New Roman"/>
          <w:color w:val="291E1E"/>
          <w:kern w:val="0"/>
          <w:sz w:val="28"/>
          <w:szCs w:val="28"/>
          <w:lang w:eastAsia="ru-RU"/>
          <w14:ligatures w14:val="none"/>
        </w:rPr>
        <w:t xml:space="preserve">2.1. </w:t>
      </w: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Организатором выступает ГУО «</w:t>
      </w:r>
      <w:r w:rsidR="00C026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Гимназия</w:t>
      </w:r>
      <w:r w:rsidR="00C0266C"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№3</w:t>
      </w:r>
      <w:r w:rsidR="00C026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0 </w:t>
      </w:r>
      <w:proofErr w:type="spellStart"/>
      <w:r w:rsidR="00C026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г.Минска</w:t>
      </w:r>
      <w:proofErr w:type="spellEnd"/>
      <w:r w:rsidR="00C0266C"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="00C026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имени Героя Советского Союза </w:t>
      </w:r>
      <w:proofErr w:type="spellStart"/>
      <w:r w:rsidR="00C026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Б.С.Окрестина</w:t>
      </w:r>
      <w:proofErr w:type="spellEnd"/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</w:t>
      </w:r>
      <w:r w:rsidR="004E64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и </w:t>
      </w:r>
      <w:r w:rsidR="004E6448" w:rsidRPr="00C026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ресурсн</w:t>
      </w:r>
      <w:proofErr w:type="spellStart"/>
      <w:r w:rsidR="004E64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ый</w:t>
      </w:r>
      <w:proofErr w:type="spellEnd"/>
      <w:r w:rsidR="004E6448" w:rsidRPr="00C026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центр</w:t>
      </w:r>
      <w:r w:rsidR="004E64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</w:t>
      </w:r>
      <w:r w:rsidR="004E6448" w:rsidRPr="00C026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информационных технологий учреждений образования Советского района г.Минска</w:t>
      </w:r>
    </w:p>
    <w:p w14:paraId="60BABFBF" w14:textId="77777777" w:rsidR="00E53BC3" w:rsidRDefault="00E53BC3" w:rsidP="00C0266C">
      <w:pPr>
        <w:ind w:left="78" w:firstLine="711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12023BB7" w14:textId="052E6A90" w:rsidR="00A50415" w:rsidRPr="00A50415" w:rsidRDefault="00A50415" w:rsidP="00C0266C">
      <w:pPr>
        <w:ind w:left="78" w:firstLine="711"/>
        <w:jc w:val="center"/>
        <w:rPr>
          <w:rFonts w:ascii="Times New Roman" w:eastAsia="Times New Roman" w:hAnsi="Times New Roman" w:cs="Times New Roman"/>
          <w:color w:val="000000"/>
          <w:kern w:val="0"/>
          <w:lang w:val="ru-RU" w:eastAsia="ru-RU"/>
          <w14:ligatures w14:val="none"/>
        </w:rPr>
      </w:pPr>
      <w:r w:rsidRPr="00A5041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3. Участники </w:t>
      </w:r>
      <w:proofErr w:type="spellStart"/>
      <w:r w:rsidR="00C0266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  <w:t>челленджа</w:t>
      </w:r>
      <w:proofErr w:type="spellEnd"/>
    </w:p>
    <w:p w14:paraId="7AB999EE" w14:textId="042FCAB8" w:rsidR="00A50415" w:rsidRPr="00A50415" w:rsidRDefault="00A50415" w:rsidP="00A50415">
      <w:pPr>
        <w:ind w:left="75" w:right="8" w:firstLine="718"/>
        <w:rPr>
          <w:rFonts w:ascii="Times New Roman" w:eastAsia="Times New Roman" w:hAnsi="Times New Roman" w:cs="Times New Roman"/>
          <w:color w:val="000000"/>
          <w:kern w:val="0"/>
          <w:lang w:val="ru-RU" w:eastAsia="ru-RU"/>
          <w14:ligatures w14:val="none"/>
        </w:rPr>
      </w:pP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3.1. </w:t>
      </w:r>
      <w:r w:rsidR="00E14B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У</w:t>
      </w: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чащиеся </w:t>
      </w:r>
      <w:proofErr w:type="gramStart"/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1-11</w:t>
      </w:r>
      <w:proofErr w:type="gramEnd"/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классов государственных учреждений образования Республики Беларусь и образовательных учреждений Российской Федерации любого тип (школ, лицеев, гимназий)</w:t>
      </w:r>
      <w:r w:rsidR="00C026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и их семьи</w:t>
      </w:r>
      <w:r w:rsidR="00144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;</w:t>
      </w:r>
    </w:p>
    <w:p w14:paraId="3D533BBB" w14:textId="01A2F4CB" w:rsidR="00A50415" w:rsidRPr="00A50415" w:rsidRDefault="00A50415" w:rsidP="00A50415">
      <w:pPr>
        <w:spacing w:before="7"/>
        <w:ind w:left="793"/>
        <w:rPr>
          <w:rFonts w:ascii="Times New Roman" w:eastAsia="Times New Roman" w:hAnsi="Times New Roman" w:cs="Times New Roman"/>
          <w:color w:val="000000"/>
          <w:kern w:val="0"/>
          <w:lang w:val="ru-RU" w:eastAsia="ru-RU"/>
          <w14:ligatures w14:val="none"/>
        </w:rPr>
      </w:pP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3.2. </w:t>
      </w:r>
      <w:r w:rsidR="00144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Учителя и преподаватели </w:t>
      </w:r>
      <w:r w:rsidR="00144C4E"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 учреждений образования Республики Беларусь и образовательных учреждений Российской Федерации любого тип (школ, лицеев, гимназий)</w:t>
      </w:r>
      <w:r w:rsidR="00144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и их семьи.</w:t>
      </w:r>
    </w:p>
    <w:p w14:paraId="12705D7C" w14:textId="77777777" w:rsidR="00C0266C" w:rsidRDefault="00C0266C" w:rsidP="00A50415">
      <w:pPr>
        <w:spacing w:before="10"/>
        <w:ind w:right="231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695E428" w14:textId="21E4FC98" w:rsidR="00A50415" w:rsidRPr="00A50415" w:rsidRDefault="00A50415" w:rsidP="00A50415">
      <w:pPr>
        <w:spacing w:before="10"/>
        <w:ind w:right="2319"/>
        <w:jc w:val="right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A5041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4. Сроки проведения </w:t>
      </w:r>
      <w:proofErr w:type="spellStart"/>
      <w:r w:rsidR="00C0266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  <w:t>челленджа</w:t>
      </w:r>
      <w:proofErr w:type="spellEnd"/>
      <w:r w:rsidRPr="00A5041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32066F04" w14:textId="3B4A5D83" w:rsidR="00C0266C" w:rsidRDefault="00A50415" w:rsidP="00A50415">
      <w:pPr>
        <w:ind w:left="83" w:right="14" w:firstLine="70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4.1. </w:t>
      </w:r>
      <w:proofErr w:type="spellStart"/>
      <w:r w:rsidR="00C026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Челлендж</w:t>
      </w:r>
      <w:proofErr w:type="spellEnd"/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проводится в период с </w:t>
      </w:r>
      <w:r w:rsidR="00C026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18</w:t>
      </w: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.1</w:t>
      </w:r>
      <w:r w:rsidR="00C026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2</w:t>
      </w: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.2023 г. по </w:t>
      </w:r>
      <w:r w:rsidR="00C026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24</w:t>
      </w: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.1</w:t>
      </w:r>
      <w:r w:rsidR="00C026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2</w:t>
      </w: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.2023 г.</w:t>
      </w:r>
      <w:r w:rsidR="00C026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включительно</w:t>
      </w: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; </w:t>
      </w:r>
    </w:p>
    <w:p w14:paraId="5F5EA254" w14:textId="3880ABC4" w:rsidR="00A50415" w:rsidRPr="00A50415" w:rsidRDefault="00A50415" w:rsidP="00A50415">
      <w:pPr>
        <w:ind w:left="83" w:right="14" w:firstLine="701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4.2. Приём заявок на участие в конкурсе </w:t>
      </w:r>
      <w:r w:rsidR="00C026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проводится с</w:t>
      </w: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E64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01</w:t>
      </w: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.1</w:t>
      </w:r>
      <w:r w:rsidR="004E64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2</w:t>
      </w: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.2023 г. по </w:t>
      </w:r>
      <w:r w:rsidR="004E64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16</w:t>
      </w: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.1</w:t>
      </w:r>
      <w:r w:rsidR="004E64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2</w:t>
      </w: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.2023 г.. </w:t>
      </w:r>
    </w:p>
    <w:p w14:paraId="4FE3C123" w14:textId="7C3114B1" w:rsidR="004E6448" w:rsidRDefault="00A50415" w:rsidP="00A50415">
      <w:pPr>
        <w:spacing w:before="9"/>
        <w:ind w:left="83" w:right="14" w:firstLine="70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4.3. Публикация результатов конкурса </w:t>
      </w:r>
      <w:r w:rsidR="00144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производится </w:t>
      </w: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после </w:t>
      </w:r>
      <w:r w:rsidR="004E64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2</w:t>
      </w:r>
      <w:r w:rsidR="00144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5</w:t>
      </w: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.1</w:t>
      </w:r>
      <w:r w:rsidR="004E64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2</w:t>
      </w: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.2023 года</w:t>
      </w:r>
      <w:r w:rsidR="00144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, но не позднее 29.12.2023 года </w:t>
      </w:r>
      <w:r w:rsidR="004E64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в информационных источниках </w:t>
      </w: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организатор</w:t>
      </w:r>
      <w:proofErr w:type="spellStart"/>
      <w:r w:rsidR="004E64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ов</w:t>
      </w:r>
      <w:proofErr w:type="spellEnd"/>
      <w:r w:rsidR="004E64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:</w:t>
      </w:r>
    </w:p>
    <w:p w14:paraId="4C865B83" w14:textId="038D1B9A" w:rsidR="00A50415" w:rsidRDefault="004E6448" w:rsidP="004E6448">
      <w:pPr>
        <w:spacing w:before="9"/>
        <w:ind w:left="567" w:right="14" w:firstLine="702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4.3.1. Сайт </w:t>
      </w: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ГУО «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Гимназия</w:t>
      </w: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№3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г.Минска</w:t>
      </w:r>
      <w:proofErr w:type="spellEnd"/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имени Героя Советского Союза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Б.С.Окрестина</w:t>
      </w:r>
      <w:proofErr w:type="spellEnd"/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– </w:t>
      </w:r>
      <w:hyperlink r:id="rId5" w:history="1">
        <w:r w:rsidRPr="004E6448">
          <w:rPr>
            <w:rStyle w:val="a4"/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lang w:eastAsia="ru-RU"/>
            <w14:ligatures w14:val="none"/>
          </w:rPr>
          <w:t>gymn30.minsk.edu.by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  <w:t>;</w:t>
      </w:r>
    </w:p>
    <w:p w14:paraId="6F547843" w14:textId="73169F9C" w:rsidR="004E6448" w:rsidRDefault="004E6448" w:rsidP="004E6448">
      <w:pPr>
        <w:spacing w:before="9"/>
        <w:ind w:left="567" w:right="14" w:firstLine="702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  <w14:ligatures w14:val="none"/>
        </w:rPr>
      </w:pPr>
      <w:r w:rsidRPr="004E64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4.3.2. Сайт ресурсн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ого</w:t>
      </w:r>
      <w:r w:rsidRPr="004E64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центр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а </w:t>
      </w:r>
      <w:r w:rsidRPr="004E64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информационных технологий учреждений образования Советского района </w:t>
      </w:r>
      <w:proofErr w:type="spellStart"/>
      <w:r w:rsidRPr="004E64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г.М</w:t>
      </w:r>
      <w:proofErr w:type="spellEnd"/>
      <w:r w:rsidRPr="00C026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инска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–</w:t>
      </w:r>
      <w:r w:rsidRPr="004E64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  <w14:ligatures w14:val="none"/>
        </w:rPr>
        <w:t xml:space="preserve"> </w:t>
      </w:r>
      <w:hyperlink r:id="rId6" w:history="1">
        <w:r w:rsidRPr="004E6448">
          <w:rPr>
            <w:rStyle w:val="a4"/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lang w:val="ru-RU" w:eastAsia="ru-RU"/>
            <w14:ligatures w14:val="none"/>
          </w:rPr>
          <w:t>it-gymn30.by</w:t>
        </w:r>
      </w:hyperlink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  <w14:ligatures w14:val="none"/>
        </w:rPr>
        <w:t>;</w:t>
      </w:r>
    </w:p>
    <w:p w14:paraId="0D91C826" w14:textId="24E821F7" w:rsidR="004E6448" w:rsidRDefault="004E6448" w:rsidP="004E6448">
      <w:pPr>
        <w:spacing w:before="9"/>
        <w:ind w:left="567" w:right="14" w:firstLine="702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  <w14:ligatures w14:val="none"/>
        </w:rPr>
        <w:t xml:space="preserve">4.3.3.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en-US" w:eastAsia="ru-RU"/>
          <w14:ligatures w14:val="none"/>
        </w:rPr>
        <w:t>Telegram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  <w14:ligatures w14:val="none"/>
        </w:rPr>
        <w:t xml:space="preserve">-канал </w:t>
      </w: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ГУО «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Гимназия</w:t>
      </w: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№3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г.Минска</w:t>
      </w:r>
      <w:proofErr w:type="spellEnd"/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имени Героя Советского Союза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Б.С.Окрестина</w:t>
      </w:r>
      <w:proofErr w:type="spellEnd"/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– </w:t>
      </w:r>
      <w:hyperlink r:id="rId7" w:history="1">
        <w:r w:rsidRPr="004E6448">
          <w:rPr>
            <w:rStyle w:val="a4"/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lang w:val="ru-RU" w:eastAsia="ru-RU"/>
            <w14:ligatures w14:val="none"/>
          </w:rPr>
          <w:t>http://t.me/gymn30</w:t>
        </w:r>
      </w:hyperlink>
    </w:p>
    <w:p w14:paraId="71D3A9B6" w14:textId="5D291FAE" w:rsidR="00144C4E" w:rsidRDefault="004E6448" w:rsidP="00144C4E">
      <w:pPr>
        <w:spacing w:before="9"/>
        <w:ind w:left="567" w:right="14" w:firstLine="702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  <w14:ligatures w14:val="none"/>
        </w:rPr>
        <w:t>4.3.4.</w:t>
      </w:r>
      <w:r w:rsidR="00144C4E" w:rsidRPr="00144C4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  <w14:ligatures w14:val="none"/>
        </w:rPr>
        <w:t xml:space="preserve"> </w:t>
      </w:r>
      <w:r w:rsidR="00144C4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en-US" w:eastAsia="ru-RU"/>
          <w14:ligatures w14:val="none"/>
        </w:rPr>
        <w:t>Telegram</w:t>
      </w:r>
      <w:r w:rsidR="00144C4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  <w14:ligatures w14:val="none"/>
        </w:rPr>
        <w:t xml:space="preserve">-канал </w:t>
      </w:r>
      <w:r w:rsidR="00144C4E" w:rsidRPr="004E64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ресурсн</w:t>
      </w:r>
      <w:r w:rsidR="00144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ого</w:t>
      </w:r>
      <w:r w:rsidR="00144C4E" w:rsidRPr="004E64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центр</w:t>
      </w:r>
      <w:r w:rsidR="00144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а </w:t>
      </w:r>
      <w:r w:rsidR="00144C4E" w:rsidRPr="004E64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информационных технологий учреждений образования Советского района </w:t>
      </w:r>
      <w:proofErr w:type="spellStart"/>
      <w:r w:rsidR="00144C4E" w:rsidRPr="004E64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г.М</w:t>
      </w:r>
      <w:proofErr w:type="spellEnd"/>
      <w:r w:rsidR="00144C4E" w:rsidRPr="00C026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инска</w:t>
      </w:r>
      <w:r w:rsidR="00144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– </w:t>
      </w:r>
      <w:hyperlink r:id="rId8" w:history="1">
        <w:r w:rsidR="00144C4E" w:rsidRPr="00562C50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lang w:val="ru-RU" w:eastAsia="ru-RU"/>
            <w14:ligatures w14:val="none"/>
          </w:rPr>
          <w:t xml:space="preserve">http://t.me/it_gymn30 </w:t>
        </w:r>
      </w:hyperlink>
    </w:p>
    <w:p w14:paraId="585476C2" w14:textId="6022980E" w:rsidR="004E6448" w:rsidRPr="00A50415" w:rsidRDefault="004E6448" w:rsidP="004E6448">
      <w:pPr>
        <w:spacing w:before="9"/>
        <w:ind w:left="567" w:right="14" w:firstLine="702"/>
        <w:rPr>
          <w:rFonts w:ascii="Times New Roman" w:eastAsia="Times New Roman" w:hAnsi="Times New Roman" w:cs="Times New Roman"/>
          <w:color w:val="000000"/>
          <w:kern w:val="0"/>
          <w:lang w:val="ru-RU" w:eastAsia="ru-RU"/>
          <w14:ligatures w14:val="none"/>
        </w:rPr>
      </w:pPr>
    </w:p>
    <w:p w14:paraId="60FF26DF" w14:textId="77777777" w:rsidR="00E53BC3" w:rsidRDefault="00A50415" w:rsidP="00A50415">
      <w:pPr>
        <w:spacing w:before="12"/>
        <w:ind w:left="1188" w:right="39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A5041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5. Порядок организации и требования</w:t>
      </w:r>
    </w:p>
    <w:p w14:paraId="5971991D" w14:textId="6E7A32E3" w:rsidR="00A50415" w:rsidRPr="00A50415" w:rsidRDefault="00A50415" w:rsidP="00A50415">
      <w:pPr>
        <w:spacing w:before="12"/>
        <w:ind w:left="1188" w:right="397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A5041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к творческим работам  </w:t>
      </w:r>
      <w:proofErr w:type="spellStart"/>
      <w:r w:rsidR="00144C4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  <w:t>челленджа</w:t>
      </w:r>
      <w:proofErr w:type="spellEnd"/>
      <w:r w:rsidRPr="00A5041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6D3DFC70" w14:textId="77777777" w:rsidR="00144C4E" w:rsidRDefault="00A50415" w:rsidP="00144C4E">
      <w:pPr>
        <w:spacing w:before="7"/>
        <w:ind w:left="78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5.1. </w:t>
      </w:r>
      <w:proofErr w:type="spellStart"/>
      <w:r w:rsidR="00144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Челлендж</w:t>
      </w:r>
      <w:proofErr w:type="spellEnd"/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проводится </w:t>
      </w:r>
      <w:r w:rsidR="00144C4E" w:rsidRPr="00144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онлайн-формате</w:t>
      </w:r>
      <w:r w:rsidR="00144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;</w:t>
      </w:r>
    </w:p>
    <w:p w14:paraId="55840CEE" w14:textId="0830C5CA" w:rsidR="00144C4E" w:rsidRDefault="00144C4E" w:rsidP="00144C4E">
      <w:pPr>
        <w:spacing w:before="2"/>
        <w:ind w:left="371" w:right="393" w:firstLine="41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5.2.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Участникам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челленджа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не позднее 16.12.2023 г. включительно необходимо пройти онлайн-регистрацию по ссылке </w:t>
      </w:r>
      <w:hyperlink r:id="rId9" w:history="1">
        <w:r w:rsidR="00EB4F8D" w:rsidRPr="00EB4F8D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lang w:val="ru-RU" w:eastAsia="ru-RU"/>
            <w14:ligatures w14:val="none"/>
          </w:rPr>
          <w:t>https://forms.gle/qDaLkTHApXxF7kJD6</w:t>
        </w:r>
      </w:hyperlink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;</w:t>
      </w:r>
    </w:p>
    <w:p w14:paraId="05D1767F" w14:textId="261A6F34" w:rsidR="00144C4E" w:rsidRPr="00A50415" w:rsidRDefault="00144C4E" w:rsidP="00144C4E">
      <w:pPr>
        <w:spacing w:before="7"/>
        <w:ind w:left="78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3</w:t>
      </w: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После </w:t>
      </w:r>
      <w:r w:rsidR="00136C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онлайн-регистрации участникам необходимо подписаться на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  <w14:ligatures w14:val="none"/>
        </w:rPr>
        <w:t>Telegram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-канал мероприятия «Чудеса случаются под Новый год»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lastRenderedPageBreak/>
        <w:t>(</w:t>
      </w:r>
      <w:hyperlink r:id="rId10" w:history="1">
        <w:r w:rsidRPr="00144C4E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lang w:val="ru-RU" w:eastAsia="ru-RU"/>
            <w14:ligatures w14:val="none"/>
          </w:rPr>
          <w:t>https://t.me/magic_gym30</w:t>
        </w:r>
      </w:hyperlink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)</w:t>
      </w:r>
      <w:r w:rsidR="00136C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, где будут размещаться задания и приниматься работы</w:t>
      </w:r>
      <w:r w:rsidRPr="00144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;</w:t>
      </w:r>
    </w:p>
    <w:p w14:paraId="510C37C3" w14:textId="502F6669" w:rsidR="00136C9E" w:rsidRPr="00A50415" w:rsidRDefault="00136C9E" w:rsidP="00E53BC3">
      <w:pPr>
        <w:spacing w:before="2"/>
        <w:ind w:left="371" w:right="393" w:firstLine="41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5.4. Участникам разрешается размещать как фото, так и видеоматериалы (по желанию).</w:t>
      </w:r>
    </w:p>
    <w:p w14:paraId="1A5A55AB" w14:textId="534023AE" w:rsidR="00A50415" w:rsidRPr="00A50415" w:rsidRDefault="00A50415" w:rsidP="00A50415">
      <w:pPr>
        <w:spacing w:before="333"/>
        <w:ind w:right="2294"/>
        <w:jc w:val="right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A5041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6. Подведение итогов </w:t>
      </w:r>
      <w:proofErr w:type="spellStart"/>
      <w:r w:rsidR="00122BF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  <w:t>челленджа</w:t>
      </w:r>
      <w:proofErr w:type="spellEnd"/>
      <w:r w:rsidRPr="00A5041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709922B5" w14:textId="77777777" w:rsidR="00686E74" w:rsidRDefault="00136C9E" w:rsidP="00136C9E">
      <w:pPr>
        <w:ind w:left="77" w:right="-2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Лучшие работы</w:t>
      </w:r>
      <w:r w:rsidR="00A50415"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будут размещены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в информационных источниках</w:t>
      </w:r>
      <w:r w:rsidR="00A50415"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организатор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ов</w:t>
      </w:r>
      <w:proofErr w:type="spellEnd"/>
      <w:r w:rsidR="00686E7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, а также интернет-ресурсах Ассоциации школ Российской Федерации и Республики Беларусь:</w:t>
      </w:r>
    </w:p>
    <w:p w14:paraId="515B370B" w14:textId="77777777" w:rsidR="00686E74" w:rsidRDefault="00686E74" w:rsidP="00686E74">
      <w:pPr>
        <w:spacing w:before="9"/>
        <w:ind w:left="567" w:right="14" w:firstLine="702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Сайт </w:t>
      </w: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ГУО «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Гимназия</w:t>
      </w: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№3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г.Минска</w:t>
      </w:r>
      <w:proofErr w:type="spellEnd"/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имени Героя Советского Союза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Б.С.Окрестина</w:t>
      </w:r>
      <w:proofErr w:type="spellEnd"/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– </w:t>
      </w:r>
      <w:hyperlink r:id="rId11" w:history="1">
        <w:r w:rsidRPr="004E6448">
          <w:rPr>
            <w:rStyle w:val="a4"/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lang w:eastAsia="ru-RU"/>
            <w14:ligatures w14:val="none"/>
          </w:rPr>
          <w:t>gymn30.minsk.edu.by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  <w:t>;</w:t>
      </w:r>
    </w:p>
    <w:p w14:paraId="335B8D7E" w14:textId="0134418D" w:rsidR="00686E74" w:rsidRDefault="00686E74" w:rsidP="00686E74">
      <w:pPr>
        <w:spacing w:before="9"/>
        <w:ind w:left="567" w:right="14" w:firstLine="702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  <w14:ligatures w14:val="none"/>
        </w:rPr>
      </w:pPr>
      <w:r w:rsidRPr="004E64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Сайт ресурсн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ого</w:t>
      </w:r>
      <w:r w:rsidRPr="004E64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центр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а </w:t>
      </w:r>
      <w:r w:rsidRPr="004E64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информационных технологий учреждений образования Советского района </w:t>
      </w:r>
      <w:proofErr w:type="spellStart"/>
      <w:r w:rsidRPr="004E64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г.М</w:t>
      </w:r>
      <w:proofErr w:type="spellEnd"/>
      <w:r w:rsidRPr="00C026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инска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–</w:t>
      </w:r>
      <w:r w:rsidRPr="004E644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  <w14:ligatures w14:val="none"/>
        </w:rPr>
        <w:t xml:space="preserve"> </w:t>
      </w:r>
      <w:hyperlink r:id="rId12" w:history="1">
        <w:r w:rsidRPr="004E6448">
          <w:rPr>
            <w:rStyle w:val="a4"/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lang w:val="ru-RU" w:eastAsia="ru-RU"/>
            <w14:ligatures w14:val="none"/>
          </w:rPr>
          <w:t>it-gymn30.by</w:t>
        </w:r>
      </w:hyperlink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  <w14:ligatures w14:val="none"/>
        </w:rPr>
        <w:t>;</w:t>
      </w:r>
    </w:p>
    <w:p w14:paraId="5A4FF536" w14:textId="65CCB853" w:rsidR="00686E74" w:rsidRDefault="00686E74" w:rsidP="00686E74">
      <w:pPr>
        <w:spacing w:before="9"/>
        <w:ind w:left="567" w:right="14" w:firstLine="702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en-US" w:eastAsia="ru-RU"/>
          <w14:ligatures w14:val="none"/>
        </w:rPr>
        <w:t>Telegram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  <w14:ligatures w14:val="none"/>
        </w:rPr>
        <w:t xml:space="preserve">-канал </w:t>
      </w: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ГУО «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Гимназия</w:t>
      </w:r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№3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г.Минска</w:t>
      </w:r>
      <w:proofErr w:type="spellEnd"/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имени Героя Советского Союза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Б.С.Окрестина</w:t>
      </w:r>
      <w:proofErr w:type="spellEnd"/>
      <w:r w:rsidRPr="00A504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– </w:t>
      </w:r>
      <w:hyperlink r:id="rId13" w:history="1">
        <w:r w:rsidRPr="004E6448">
          <w:rPr>
            <w:rStyle w:val="a4"/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lang w:val="ru-RU" w:eastAsia="ru-RU"/>
            <w14:ligatures w14:val="none"/>
          </w:rPr>
          <w:t>http://t.me/gymn30</w:t>
        </w:r>
      </w:hyperlink>
    </w:p>
    <w:p w14:paraId="487EFBAC" w14:textId="353FE1F2" w:rsidR="00686E74" w:rsidRPr="00686E74" w:rsidRDefault="00686E74" w:rsidP="00686E74">
      <w:pPr>
        <w:spacing w:before="9"/>
        <w:ind w:left="567" w:right="14" w:firstLine="702"/>
        <w:rPr>
          <w:rStyle w:val="a4"/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en-US" w:eastAsia="ru-RU"/>
          <w14:ligatures w14:val="none"/>
        </w:rPr>
        <w:t>Telegram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  <w14:ligatures w14:val="none"/>
        </w:rPr>
        <w:t xml:space="preserve">-канал </w:t>
      </w:r>
      <w:r w:rsidRPr="004E64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ресурсн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ого</w:t>
      </w:r>
      <w:r w:rsidRPr="004E64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 центр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а </w:t>
      </w:r>
      <w:r w:rsidRPr="004E64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информационных технологий уч</w:t>
      </w:r>
      <w:r w:rsidRPr="00686E7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  <w14:ligatures w14:val="none"/>
        </w:rPr>
        <w:t xml:space="preserve">реждений образования Советского района </w:t>
      </w:r>
      <w:proofErr w:type="spellStart"/>
      <w:r w:rsidRPr="00686E7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  <w14:ligatures w14:val="none"/>
        </w:rPr>
        <w:t>г.М</w:t>
      </w:r>
      <w:proofErr w:type="spellEnd"/>
      <w:r w:rsidRPr="00686E7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инска</w:t>
      </w:r>
      <w:r w:rsidRPr="00686E7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  <w14:ligatures w14:val="none"/>
        </w:rPr>
        <w:t xml:space="preserve"> – </w:t>
      </w:r>
      <w:hyperlink r:id="rId14" w:history="1">
        <w:r w:rsidRPr="00686E74">
          <w:rPr>
            <w:rStyle w:val="a4"/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lang w:val="ru-RU" w:eastAsia="ru-RU"/>
            <w14:ligatures w14:val="none"/>
          </w:rPr>
          <w:t>http://t.me/it_</w:t>
        </w:r>
        <w:r w:rsidRPr="00686E74">
          <w:rPr>
            <w:rStyle w:val="a4"/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lang w:val="ru-RU" w:eastAsia="ru-RU"/>
            <w14:ligatures w14:val="none"/>
          </w:rPr>
          <w:t>g</w:t>
        </w:r>
        <w:r w:rsidRPr="00686E74">
          <w:rPr>
            <w:rStyle w:val="a4"/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lang w:val="ru-RU" w:eastAsia="ru-RU"/>
            <w14:ligatures w14:val="none"/>
          </w:rPr>
          <w:t xml:space="preserve">ymn30 </w:t>
        </w:r>
      </w:hyperlink>
    </w:p>
    <w:p w14:paraId="0AE86883" w14:textId="13E999D4" w:rsidR="00686E74" w:rsidRPr="00686E74" w:rsidRDefault="00686E74" w:rsidP="00686E74">
      <w:pPr>
        <w:spacing w:before="9"/>
        <w:ind w:left="567" w:right="14" w:firstLine="702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  <w14:ligatures w14:val="none"/>
        </w:rPr>
      </w:pPr>
      <w:r w:rsidRPr="00686E7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  <w14:ligatures w14:val="none"/>
        </w:rPr>
        <w:t>Сайт</w:t>
      </w:r>
      <w:r w:rsidRPr="00686E7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  <w14:ligatures w14:val="none"/>
        </w:rPr>
        <w:t xml:space="preserve"> </w:t>
      </w:r>
      <w:r w:rsidRPr="00686E7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  <w14:ligatures w14:val="none"/>
        </w:rPr>
        <w:t>Ассоциации школ Российской Федерации и Республики Беларусь</w:t>
      </w:r>
      <w:r w:rsidRPr="00686E7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  <w14:ligatures w14:val="none"/>
        </w:rPr>
        <w:t xml:space="preserve"> – </w:t>
      </w:r>
      <w:hyperlink r:id="rId15" w:history="1">
        <w:r w:rsidRPr="00686E74">
          <w:rPr>
            <w:rStyle w:val="a4"/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lang w:val="ru-RU" w:eastAsia="ru-RU"/>
            <w14:ligatures w14:val="none"/>
          </w:rPr>
          <w:t>https://asrfrb.ru/</w:t>
        </w:r>
      </w:hyperlink>
    </w:p>
    <w:p w14:paraId="18067FE0" w14:textId="39CD1D1F" w:rsidR="00686E74" w:rsidRPr="00686E74" w:rsidRDefault="00686E74" w:rsidP="00686E74">
      <w:pPr>
        <w:spacing w:before="9"/>
        <w:ind w:left="567" w:right="14" w:firstLine="702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  <w14:ligatures w14:val="none"/>
        </w:rPr>
      </w:pPr>
      <w:r w:rsidRPr="00686E7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en-US" w:eastAsia="ru-RU"/>
          <w14:ligatures w14:val="none"/>
        </w:rPr>
        <w:t>Telegram</w:t>
      </w:r>
      <w:r w:rsidRPr="00686E7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  <w14:ligatures w14:val="none"/>
        </w:rPr>
        <w:t>-канал</w:t>
      </w:r>
      <w:r w:rsidRPr="00686E7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  <w14:ligatures w14:val="none"/>
        </w:rPr>
        <w:t xml:space="preserve"> </w:t>
      </w:r>
      <w:r w:rsidRPr="00686E7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  <w14:ligatures w14:val="none"/>
        </w:rPr>
        <w:t>Ассоциации школ Российской Федерации и Республики Беларусь</w:t>
      </w:r>
      <w:r w:rsidRPr="00686E7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  <w14:ligatures w14:val="none"/>
        </w:rPr>
        <w:t xml:space="preserve"> – </w:t>
      </w:r>
      <w:hyperlink r:id="rId16" w:history="1">
        <w:r w:rsidRPr="00686E74">
          <w:rPr>
            <w:rStyle w:val="a4"/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lang w:val="ru-RU" w:eastAsia="ru-RU"/>
            <w14:ligatures w14:val="none"/>
          </w:rPr>
          <w:t>https://t.me/Associationedu</w:t>
        </w:r>
      </w:hyperlink>
    </w:p>
    <w:p w14:paraId="43457434" w14:textId="4D2617EE" w:rsidR="00686E74" w:rsidRPr="00686E74" w:rsidRDefault="00686E74" w:rsidP="00686E74">
      <w:pPr>
        <w:spacing w:before="9"/>
        <w:ind w:left="567" w:right="14" w:firstLine="702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  <w14:ligatures w14:val="none"/>
        </w:rPr>
      </w:pPr>
      <w:r w:rsidRPr="00686E7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  <w14:ligatures w14:val="none"/>
        </w:rPr>
        <w:t xml:space="preserve">Группа </w:t>
      </w:r>
      <w:r w:rsidRPr="00686E7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  <w14:ligatures w14:val="none"/>
        </w:rPr>
        <w:t>Ассоциации школ Российской Федерации и Республики Беларусь</w:t>
      </w:r>
      <w:r w:rsidRPr="00686E7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  <w14:ligatures w14:val="none"/>
        </w:rPr>
        <w:t xml:space="preserve"> ВКонтакте – </w:t>
      </w:r>
      <w:hyperlink r:id="rId17" w:history="1">
        <w:r w:rsidRPr="00686E74">
          <w:rPr>
            <w:rStyle w:val="a4"/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lang w:val="ru-RU" w:eastAsia="ru-RU"/>
            <w14:ligatures w14:val="none"/>
          </w:rPr>
          <w:t>https://vk.com/school_association</w:t>
        </w:r>
      </w:hyperlink>
    </w:p>
    <w:p w14:paraId="0021BC67" w14:textId="194D26AF" w:rsidR="00A50415" w:rsidRPr="00686E74" w:rsidRDefault="00136C9E" w:rsidP="00686E74">
      <w:pPr>
        <w:ind w:left="77" w:right="-2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Участники, </w:t>
      </w:r>
      <w:r w:rsidR="00122B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выполнившие все задания </w:t>
      </w:r>
      <w:proofErr w:type="spellStart"/>
      <w:r w:rsidR="00122B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челленджа</w:t>
      </w:r>
      <w:proofErr w:type="spellEnd"/>
      <w:r w:rsidR="00122B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, </w:t>
      </w:r>
      <w:r w:rsidR="00A50415" w:rsidRPr="00686E7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 xml:space="preserve">будут награждены  </w:t>
      </w:r>
      <w:r w:rsidR="00EB47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дипломами победителя</w:t>
      </w:r>
      <w:r w:rsidR="00A50415" w:rsidRPr="00686E7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  <w14:ligatures w14:val="none"/>
        </w:rPr>
        <w:t>.</w:t>
      </w:r>
    </w:p>
    <w:p w14:paraId="29456E4C" w14:textId="77777777" w:rsidR="00A50415" w:rsidRPr="00A50415" w:rsidRDefault="00A50415" w:rsidP="00A50415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3D352565" w14:textId="77777777" w:rsidR="00830CB4" w:rsidRDefault="00830CB4"/>
    <w:sectPr w:rsidR="00830CB4" w:rsidSect="004E6448">
      <w:pgSz w:w="12240" w:h="15840"/>
      <w:pgMar w:top="1440" w:right="116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15"/>
    <w:rsid w:val="00051C0B"/>
    <w:rsid w:val="00122BF2"/>
    <w:rsid w:val="00136C9E"/>
    <w:rsid w:val="00144C4E"/>
    <w:rsid w:val="004B7C72"/>
    <w:rsid w:val="004E6448"/>
    <w:rsid w:val="00686E74"/>
    <w:rsid w:val="006F526F"/>
    <w:rsid w:val="00830CB4"/>
    <w:rsid w:val="00A50415"/>
    <w:rsid w:val="00A95460"/>
    <w:rsid w:val="00C0266C"/>
    <w:rsid w:val="00E14B7C"/>
    <w:rsid w:val="00E53BC3"/>
    <w:rsid w:val="00EB477A"/>
    <w:rsid w:val="00EB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CD56F2"/>
  <w15:chartTrackingRefBased/>
  <w15:docId w15:val="{D7E9D312-BCAD-8F4E-AFE4-2A0A80BD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B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41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4E644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E644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86E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.me/it_gymn30%20" TargetMode="External"/><Relationship Id="rId13" Type="http://schemas.openxmlformats.org/officeDocument/2006/relationships/hyperlink" Target="http://t.me/gymn3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.me/gymn30" TargetMode="External"/><Relationship Id="rId12" Type="http://schemas.openxmlformats.org/officeDocument/2006/relationships/hyperlink" Target="it-gymn30.by" TargetMode="External"/><Relationship Id="rId17" Type="http://schemas.openxmlformats.org/officeDocument/2006/relationships/hyperlink" Target="https://vk.com/school_associ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t.me/Associatione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it-gymn30.by" TargetMode="External"/><Relationship Id="rId11" Type="http://schemas.openxmlformats.org/officeDocument/2006/relationships/hyperlink" Target="http://gymn30.minsk.edu.by/" TargetMode="External"/><Relationship Id="rId5" Type="http://schemas.openxmlformats.org/officeDocument/2006/relationships/hyperlink" Target="http://gymn30.minsk.edu.by/" TargetMode="External"/><Relationship Id="rId15" Type="http://schemas.openxmlformats.org/officeDocument/2006/relationships/hyperlink" Target="https://asrfrb.ru/" TargetMode="External"/><Relationship Id="rId10" Type="http://schemas.openxmlformats.org/officeDocument/2006/relationships/hyperlink" Target="https://t.me/magic_gym3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qDaLkTHApXxF7kJD6" TargetMode="External"/><Relationship Id="rId14" Type="http://schemas.openxmlformats.org/officeDocument/2006/relationships/hyperlink" Target="http://t.me/it_gymn3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1A0C02-4E15-2845-A933-9E476947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Макаревич</dc:creator>
  <cp:keywords/>
  <dc:description/>
  <cp:lastModifiedBy>Влад Макаревич</cp:lastModifiedBy>
  <cp:revision>2</cp:revision>
  <dcterms:created xsi:type="dcterms:W3CDTF">2023-11-20T14:22:00Z</dcterms:created>
  <dcterms:modified xsi:type="dcterms:W3CDTF">2023-11-27T13:00:00Z</dcterms:modified>
</cp:coreProperties>
</file>